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60" w:before="240"/>
      </w:pPr>
      <w:r>
        <w:rPr>
          <w:rFonts w:ascii="Liberation Serif" w:hAnsi="Liberation Serif"/>
          <w:sz w:val="22"/>
          <w:szCs w:val="22"/>
        </w:rPr>
        <w:t xml:space="preserve">MODELO DE </w:t>
      </w:r>
      <w:r>
        <w:fldChar w:fldCharType="begin"/>
      </w:r>
      <w:r>
        <w:instrText> DATA  "C:\\TEXTOWIN\\expedi.in2" </w:instrText>
      </w:r>
      <w:r>
        <w:fldChar w:fldCharType="separate"/>
      </w:r>
      <w:bookmarkStart w:id="0" w:name="__Fieldmark__102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CAPITULACIONES MATRIMONIALES</w:t>
      </w:r>
    </w:p>
    <w:p>
      <w:pPr>
        <w:pStyle w:val="style0"/>
      </w:pPr>
      <w:r>
        <w:rPr/>
      </w:r>
    </w:p>
    <w:p>
      <w:pPr>
        <w:pStyle w:val="style0"/>
      </w:pPr>
      <w:r>
        <w:rPr>
          <w:rFonts w:ascii="Liberation Serif" w:hAnsi="Liberation Serif"/>
          <w:sz w:val="18"/>
          <w:szCs w:val="18"/>
        </w:rPr>
        <w:t>NUMERO .............................</w:t>
      </w:r>
    </w:p>
    <w:p>
      <w:pPr>
        <w:pStyle w:val="style0"/>
      </w:pPr>
      <w:r>
        <w:rPr>
          <w:rFonts w:ascii="Liberation Serif" w:hAnsi="Liberation Serif"/>
          <w:sz w:val="18"/>
          <w:szCs w:val="18"/>
        </w:rPr>
        <w:t>En...................................... a, ................de ................................ de mil novecientos noventa y ............</w:t>
      </w:r>
    </w:p>
    <w:p>
      <w:pPr>
        <w:pStyle w:val="style0"/>
      </w:pPr>
      <w:r>
        <w:rPr>
          <w:rFonts w:ascii="Liberation Serif" w:hAnsi="Liberation Serif"/>
          <w:sz w:val="18"/>
          <w:szCs w:val="18"/>
        </w:rPr>
        <w:t xml:space="preserve">Ante mí .............................. notario del Ilustre Colegio de ................................. con residencia en esta ciudad </w:t>
      </w:r>
    </w:p>
    <w:p>
      <w:pPr>
        <w:pStyle w:val="style2"/>
        <w:numPr>
          <w:ilvl w:val="1"/>
          <w:numId w:val="1"/>
        </w:numPr>
      </w:pPr>
      <w:r>
        <w:rPr>
          <w:rFonts w:ascii="Liberation Serif" w:hAnsi="Liberation Serif"/>
          <w:sz w:val="18"/>
          <w:szCs w:val="18"/>
        </w:rPr>
        <w:t>Comparecen</w:t>
      </w:r>
    </w:p>
    <w:p>
      <w:pPr>
        <w:pStyle w:val="style0"/>
      </w:pPr>
      <w:r>
        <w:rPr>
          <w:rFonts w:ascii="Liberation Serif" w:hAnsi="Liberation Serif"/>
          <w:sz w:val="18"/>
          <w:szCs w:val="18"/>
        </w:rPr>
        <w:t>Los esposos Don AAA y Doña BBB, mayores de edad, casados bajo el régimen de sociedad de gananciales, vecinos de esta ciudad, domiciliados en Calle ................................. nº .................... , y con DD.NN.II. Números ............................. y ............................. respectivamente.</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 xml:space="preserve">ambos en su propio nombre y derecho. </w:t>
      </w:r>
    </w:p>
    <w:p>
      <w:pPr>
        <w:pStyle w:val="style0"/>
      </w:pPr>
      <w:r>
        <w:rPr>
          <w:rFonts w:ascii="Liberation Serif" w:hAnsi="Liberation Serif"/>
          <w:sz w:val="18"/>
          <w:szCs w:val="18"/>
        </w:rPr>
        <w:t>Les juzgo con capacidad legal para otorgar la presente escritura de CAPITULACIONES MATRIMONIALES y, al efecto,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 xml:space="preserve">Que contrajeron matrimonio canónico en ............................... el día ........... de .................... de mil novecientos ....... y ..........                        </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de dicha unión han tenido dos hijos,, llamados CCC y DDD.</w:t>
      </w:r>
    </w:p>
    <w:p>
      <w:pPr>
        <w:pStyle w:val="style4"/>
        <w:numPr>
          <w:ilvl w:val="3"/>
          <w:numId w:val="1"/>
        </w:numPr>
      </w:pPr>
      <w:r>
        <w:rPr>
          <w:rFonts w:ascii="Liberation Serif" w:hAnsi="Liberation Serif"/>
          <w:sz w:val="18"/>
          <w:szCs w:val="18"/>
        </w:rPr>
        <w:t>III</w:t>
      </w:r>
    </w:p>
    <w:p>
      <w:pPr>
        <w:pStyle w:val="style0"/>
      </w:pPr>
      <w:r>
        <w:rPr>
          <w:rFonts w:ascii="Liberation Serif" w:hAnsi="Liberation Serif"/>
          <w:sz w:val="18"/>
          <w:szCs w:val="18"/>
        </w:rPr>
        <w:t xml:space="preserve">Que se hallan casados bajo el régimen legal supletorio en primer grado de la sociedad de gananciales, por estar ambos domiciliados en territorio de derecho </w:t>
      </w:r>
      <w:r>
        <w:rPr>
          <w:rFonts w:ascii="Liberation Serif" w:hAnsi="Liberation Serif"/>
          <w:sz w:val="18"/>
          <w:szCs w:val="18"/>
          <w:u w:val="single"/>
        </w:rPr>
        <w:t>co</w:t>
      </w:r>
      <w:r>
        <w:rPr>
          <w:rFonts w:ascii="Liberation Serif" w:hAnsi="Liberation Serif"/>
          <w:sz w:val="18"/>
          <w:szCs w:val="18"/>
        </w:rPr>
        <w:t>mún y tener esta vecindad el marido, al tiempo de la celebración del matrimonio.</w:t>
      </w:r>
    </w:p>
    <w:p>
      <w:pPr>
        <w:pStyle w:val="style0"/>
      </w:pPr>
      <w:r>
        <w:rPr>
          <w:rFonts w:ascii="Liberation Serif" w:hAnsi="Liberation Serif"/>
          <w:sz w:val="18"/>
          <w:szCs w:val="18"/>
        </w:rPr>
        <w:t>Acreditan los precedentes hechos mediante Certificación del Registro Civil de .................... que los comparecientes aportan y yo el Notario protocolizo junto con esta matriz.</w:t>
      </w:r>
    </w:p>
    <w:p>
      <w:pPr>
        <w:pStyle w:val="style4"/>
        <w:numPr>
          <w:ilvl w:val="3"/>
          <w:numId w:val="1"/>
        </w:numPr>
      </w:pPr>
      <w:r>
        <w:rPr>
          <w:rFonts w:ascii="Liberation Serif" w:hAnsi="Liberation Serif"/>
          <w:sz w:val="18"/>
          <w:szCs w:val="18"/>
        </w:rPr>
        <w:t>IV</w:t>
      </w:r>
    </w:p>
    <w:p>
      <w:pPr>
        <w:pStyle w:val="style0"/>
      </w:pPr>
      <w:r>
        <w:rPr>
          <w:rFonts w:ascii="Liberation Serif" w:hAnsi="Liberation Serif"/>
          <w:sz w:val="18"/>
          <w:szCs w:val="18"/>
        </w:rPr>
        <w:t>Los bienes que tienen el carácter de gananciales al día de hoy son, según manifiestan, los siguientes:</w:t>
      </w:r>
    </w:p>
    <w:p>
      <w:pPr>
        <w:pStyle w:val="style20"/>
      </w:pPr>
      <w:r>
        <w:rPr>
          <w:rFonts w:ascii="Liberation Serif" w:hAnsi="Liberation Serif"/>
          <w:sz w:val="18"/>
          <w:szCs w:val="18"/>
        </w:rPr>
        <w:t xml:space="preserve">A.- </w:t>
        <w:tab/>
        <w:t>Un vehículo de turismo marca .................... modelo .................. con matricula ...................... valorado en ................ pesetas.</w:t>
      </w:r>
    </w:p>
    <w:p>
      <w:pPr>
        <w:pStyle w:val="style20"/>
      </w:pPr>
      <w:r>
        <w:rPr>
          <w:rFonts w:ascii="Liberation Serif" w:hAnsi="Liberation Serif"/>
          <w:sz w:val="18"/>
          <w:szCs w:val="18"/>
        </w:rPr>
        <w:t>B.-</w:t>
        <w:tab/>
        <w:t xml:space="preserve">URBANA número .............. de orden, vivienda tipo ............ del piso primero.  Tiene su acceso por la escalera y ascensor que arrancan del portal de la casa número ................ de la calle .................... de esta ciudad.  Mide ................. metros y ......................... decímetros cuadrados y linda mirando desde la calle por la que se accede al portal de entrada: derecha, entrando, vivienda tipo ........... de la misma planta y acceso rellano escalera patio interior y vivienda tipo ........... de igual planta; izquierda, entrando, vivienda tipo ................ de la misma planta; fondo vivienda tipo .............. de la misma planta rellano y patios; frente vuelo de la calle ....................... </w:t>
      </w:r>
    </w:p>
    <w:p>
      <w:pPr>
        <w:pStyle w:val="style20"/>
      </w:pPr>
      <w:r>
        <w:rPr>
          <w:rFonts w:ascii="Liberation Serif" w:hAnsi="Liberation Serif"/>
          <w:sz w:val="18"/>
          <w:szCs w:val="18"/>
        </w:rPr>
        <w:tab/>
        <w:t>Le corresponde una cuota de participación en elementos comunes del inmueble de -- enteros y cinco centésimas por ciento (.....%)</w:t>
      </w:r>
    </w:p>
    <w:p>
      <w:pPr>
        <w:pStyle w:val="style20"/>
      </w:pPr>
      <w:r>
        <w:rPr>
          <w:rFonts w:ascii="Liberation Serif" w:hAnsi="Liberation Serif"/>
          <w:sz w:val="18"/>
          <w:szCs w:val="18"/>
        </w:rPr>
        <w:tab/>
        <w:t>TITULO: Les pertenece por compra a Don ................... formalizada en escritura de fecha ............... de ............ de 19........, autorizada por el Notario de esta ciudad Don ..................</w:t>
      </w:r>
    </w:p>
    <w:p>
      <w:pPr>
        <w:pStyle w:val="style20"/>
      </w:pPr>
      <w:r>
        <w:rPr>
          <w:rFonts w:ascii="Liberation Serif" w:hAnsi="Liberation Serif"/>
          <w:sz w:val="18"/>
          <w:szCs w:val="18"/>
        </w:rPr>
        <w:tab/>
        <w:t xml:space="preserve">INSCRIPCION.  Tomo ..................... libro .......... de ............... folio ............... finca ............... </w:t>
      </w:r>
    </w:p>
    <w:p>
      <w:pPr>
        <w:pStyle w:val="style20"/>
      </w:pPr>
      <w:r>
        <w:rPr>
          <w:rFonts w:ascii="Liberation Serif" w:hAnsi="Liberation Serif"/>
          <w:sz w:val="18"/>
          <w:szCs w:val="18"/>
        </w:rPr>
        <w:tab/>
        <w:t>CARGAS.  Según manifiestan, la vivienda se encuentra libre de cargas y arrendatarios</w:t>
      </w:r>
    </w:p>
    <w:p>
      <w:pPr>
        <w:pStyle w:val="style20"/>
      </w:pPr>
      <w:r>
        <w:rPr>
          <w:rFonts w:ascii="Liberation Serif" w:hAnsi="Liberation Serif"/>
          <w:sz w:val="18"/>
          <w:szCs w:val="18"/>
        </w:rPr>
        <w:tab/>
        <w:t>DATOS FISCALES: Tributa a nombre de los comparecientes, según recibo del Impuesto sobre Bienes Inmuebles de 19............ con Referencia ................... con un líquido imponible de ...................... pesetas</w:t>
      </w:r>
    </w:p>
    <w:p>
      <w:pPr>
        <w:pStyle w:val="style20"/>
      </w:pPr>
      <w:r>
        <w:rPr>
          <w:rFonts w:ascii="Liberation Serif" w:hAnsi="Liberation Serif"/>
          <w:sz w:val="18"/>
          <w:szCs w:val="18"/>
        </w:rPr>
        <w:tab/>
        <w:t xml:space="preserve">VALOR............... MILLONES ...................... PESETAS - </w:t>
      </w:r>
    </w:p>
    <w:p>
      <w:pPr>
        <w:pStyle w:val="style4"/>
        <w:numPr>
          <w:ilvl w:val="3"/>
          <w:numId w:val="1"/>
        </w:numPr>
      </w:pPr>
      <w:r>
        <w:rPr>
          <w:rFonts w:ascii="Liberation Serif" w:hAnsi="Liberation Serif"/>
          <w:sz w:val="18"/>
          <w:szCs w:val="18"/>
        </w:rPr>
        <w:t>V</w:t>
      </w:r>
    </w:p>
    <w:p>
      <w:pPr>
        <w:pStyle w:val="style0"/>
      </w:pPr>
      <w:r>
        <w:rPr>
          <w:rFonts w:ascii="Liberation Serif" w:hAnsi="Liberation Serif"/>
          <w:sz w:val="18"/>
          <w:szCs w:val="18"/>
        </w:rPr>
        <w:t>Expuesto cuanto antecede los señores comparecientes, deseando regirse por el sistema económico matrimonial de la separación absoluta dé bienes, es por lo que</w:t>
      </w:r>
    </w:p>
    <w:p>
      <w:pPr>
        <w:pStyle w:val="style2"/>
        <w:numPr>
          <w:ilvl w:val="1"/>
          <w:numId w:val="1"/>
        </w:numPr>
      </w:pPr>
      <w:r>
        <w:rPr>
          <w:rFonts w:ascii="Liberation Serif" w:hAnsi="Liberation Serif"/>
          <w:sz w:val="18"/>
          <w:szCs w:val="18"/>
        </w:rPr>
        <w:t>Otorgan</w:t>
      </w:r>
    </w:p>
    <w:p>
      <w:pPr>
        <w:pStyle w:val="style3"/>
        <w:numPr>
          <w:ilvl w:val="2"/>
          <w:numId w:val="1"/>
        </w:numPr>
      </w:pPr>
      <w:r>
        <w:rPr>
          <w:rFonts w:ascii="Liberation Serif" w:hAnsi="Liberation Serif"/>
          <w:sz w:val="18"/>
          <w:szCs w:val="18"/>
        </w:rPr>
        <w:t xml:space="preserve">Primero: </w:t>
      </w:r>
    </w:p>
    <w:p>
      <w:pPr>
        <w:pStyle w:val="style0"/>
      </w:pPr>
      <w:r>
        <w:rPr>
          <w:rFonts w:ascii="Liberation Serif" w:hAnsi="Liberation Serif"/>
          <w:sz w:val="18"/>
          <w:szCs w:val="18"/>
        </w:rPr>
        <w:t xml:space="preserve">Don AAA y Doña BBB, extinguen el régimen económico matrimonial por el que se han regido hasta hoy pasando desde esta fecha, a regirse por el sistema de la separación absoluta de bienes. </w:t>
      </w:r>
    </w:p>
    <w:p>
      <w:pPr>
        <w:pStyle w:val="style3"/>
        <w:numPr>
          <w:ilvl w:val="2"/>
          <w:numId w:val="1"/>
        </w:numPr>
      </w:pPr>
      <w:r>
        <w:rPr>
          <w:rFonts w:ascii="Liberation Serif" w:hAnsi="Liberation Serif"/>
          <w:sz w:val="18"/>
          <w:szCs w:val="18"/>
        </w:rPr>
        <w:t xml:space="preserve">Segundo: </w:t>
      </w:r>
    </w:p>
    <w:p>
      <w:pPr>
        <w:pStyle w:val="style0"/>
      </w:pPr>
      <w:r>
        <w:rPr>
          <w:rFonts w:ascii="Liberation Serif" w:hAnsi="Liberation Serif"/>
          <w:sz w:val="18"/>
          <w:szCs w:val="18"/>
        </w:rPr>
        <w:t xml:space="preserve">Consecuentemente liquidan y disuelven la sociedad de gananciales manifestando que la misma no tiene deudas ni créditos pendientes y únicamente incluye los bienes antes inventariados </w:t>
      </w:r>
    </w:p>
    <w:p>
      <w:pPr>
        <w:pStyle w:val="style0"/>
      </w:pPr>
      <w:r>
        <w:rPr>
          <w:rFonts w:ascii="Liberation Serif" w:hAnsi="Liberation Serif"/>
          <w:sz w:val="18"/>
          <w:szCs w:val="18"/>
        </w:rPr>
        <w:t>Dichos bienes se adjudican a los otorgantes por iguales mitades indivisas y en pleno dominio.</w:t>
      </w:r>
    </w:p>
    <w:p>
      <w:pPr>
        <w:pStyle w:val="style3"/>
        <w:numPr>
          <w:ilvl w:val="2"/>
          <w:numId w:val="1"/>
        </w:numPr>
      </w:pPr>
      <w:r>
        <w:rPr>
          <w:rFonts w:ascii="Liberation Serif" w:hAnsi="Liberation Serif"/>
          <w:sz w:val="18"/>
          <w:szCs w:val="18"/>
        </w:rPr>
        <w:t xml:space="preserve">Tercero: </w:t>
      </w:r>
    </w:p>
    <w:p>
      <w:pPr>
        <w:pStyle w:val="style0"/>
      </w:pPr>
      <w:r>
        <w:rPr>
          <w:rFonts w:ascii="Liberation Serif" w:hAnsi="Liberation Serif"/>
          <w:sz w:val="18"/>
          <w:szCs w:val="18"/>
        </w:rPr>
        <w:t>Con estas adjudicaciones ambos cónyuges se dan por pagados y satisfechos de los derechos que a cada uno correspondían en la extinta sociedad de gananciales y se comprometen a nada reclamarse el uno al otro por este concepto</w:t>
      </w:r>
    </w:p>
    <w:p>
      <w:pPr>
        <w:pStyle w:val="style3"/>
        <w:numPr>
          <w:ilvl w:val="2"/>
          <w:numId w:val="1"/>
        </w:numPr>
      </w:pPr>
      <w:r>
        <w:rPr>
          <w:rFonts w:ascii="Liberation Serif" w:hAnsi="Liberation Serif"/>
          <w:sz w:val="18"/>
          <w:szCs w:val="18"/>
        </w:rPr>
        <w:t xml:space="preserve">Cuarto: </w:t>
      </w:r>
    </w:p>
    <w:p>
      <w:pPr>
        <w:pStyle w:val="style0"/>
      </w:pPr>
      <w:r>
        <w:rPr>
          <w:rFonts w:ascii="Liberation Serif" w:hAnsi="Liberation Serif"/>
          <w:sz w:val="18"/>
          <w:szCs w:val="18"/>
        </w:rPr>
        <w:t xml:space="preserve">A partir de hoy y en virtud del nuevo régimen económico matrimonial escogido por ambos cónyuges cada uno de ellos tendrá el pleno dominio y la libre disposición de sus bienes así como la administración de los mismos, sin necesidad de consentimiento o intervención del otro cónyuge. </w:t>
      </w:r>
    </w:p>
    <w:p>
      <w:pPr>
        <w:pStyle w:val="style0"/>
      </w:pPr>
      <w:r>
        <w:rPr>
          <w:rFonts w:ascii="Liberation Serif" w:hAnsi="Liberation Serif"/>
          <w:sz w:val="18"/>
          <w:szCs w:val="18"/>
        </w:rPr>
        <w:t>Se exceptuarán los casos especiales que determina el Código Civil o Leyes Especiales</w:t>
      </w:r>
    </w:p>
    <w:p>
      <w:pPr>
        <w:pStyle w:val="style3"/>
        <w:numPr>
          <w:ilvl w:val="2"/>
          <w:numId w:val="1"/>
        </w:numPr>
      </w:pPr>
      <w:r>
        <w:rPr>
          <w:rFonts w:ascii="Liberation Serif" w:hAnsi="Liberation Serif"/>
          <w:sz w:val="18"/>
          <w:szCs w:val="18"/>
        </w:rPr>
        <w:t xml:space="preserve">Quinto: </w:t>
      </w:r>
    </w:p>
    <w:p>
      <w:pPr>
        <w:pStyle w:val="style0"/>
      </w:pPr>
      <w:r>
        <w:rPr>
          <w:rFonts w:ascii="Liberation Serif" w:hAnsi="Liberation Serif"/>
          <w:sz w:val="18"/>
          <w:szCs w:val="18"/>
        </w:rPr>
        <w:t>Ambos cónyuges solicitan del Registrador de la Propiedad del distrito hipotecario correspondiente y al Juez encargado del Registro Civil la inscripción de los actos y operaciones realizadas en sus respectivos Registros</w:t>
      </w:r>
    </w:p>
    <w:p>
      <w:pPr>
        <w:pStyle w:val="style3"/>
        <w:numPr>
          <w:ilvl w:val="2"/>
          <w:numId w:val="1"/>
        </w:numPr>
      </w:pPr>
      <w:r>
        <w:rPr>
          <w:rFonts w:ascii="Liberation Serif" w:hAnsi="Liberation Serif"/>
          <w:sz w:val="18"/>
          <w:szCs w:val="18"/>
        </w:rPr>
        <w:t xml:space="preserve">Sexto: </w:t>
      </w:r>
    </w:p>
    <w:p>
      <w:pPr>
        <w:pStyle w:val="style0"/>
      </w:pPr>
      <w:r>
        <w:rPr>
          <w:rFonts w:ascii="Liberation Serif" w:hAnsi="Liberation Serif"/>
          <w:sz w:val="18"/>
          <w:szCs w:val="18"/>
        </w:rPr>
        <w:t xml:space="preserve">Asimismo solicitan al Liquidador del Impuesto de Transmisiones Patrimoniales, la exención tributaria correspondiente, al ser éste un acto exento del pago de dicho Impuesto </w:t>
      </w:r>
    </w:p>
    <w:p>
      <w:pPr>
        <w:pStyle w:val="style0"/>
      </w:pPr>
      <w:r>
        <w:rPr>
          <w:rFonts w:ascii="Liberation Serif" w:hAnsi="Liberation Serif"/>
          <w:sz w:val="18"/>
          <w:szCs w:val="18"/>
        </w:rPr>
        <w:t>Hago de palabra las reservas y advertencias legales especialmente las de carácter fiscal, derivadas de la Ley de Haciendas Locales en orden al pago del Impuesto Municipal sobre el Incremento del Valor de los Terrenos de naturaleza urbana. Y en cumplimiento de lo ordenado por la Ley de Tasas y Precios Públicos advierto a los comparecientes de las posibles consecuencias fiscales o de otra índoles que pudieran derivarse de sus manifestaciones o falsedades en documento público.</w:t>
      </w:r>
    </w:p>
    <w:p>
      <w:pPr>
        <w:pStyle w:val="style0"/>
      </w:pPr>
      <w:r>
        <w:rPr>
          <w:rFonts w:ascii="Liberation Serif" w:hAnsi="Liberation Serif"/>
          <w:sz w:val="18"/>
          <w:szCs w:val="18"/>
        </w:rPr>
        <w:t>Así lo dicen los señores comparecientes, a quienes leo íntegramente esta escritura, por renuncia a sus advertidos derechos a hacerlo por si, y encontrándola conforme a sus voluntades aceptan se ratifican en su contenido y firman.</w:t>
      </w:r>
    </w:p>
    <w:p>
      <w:pPr>
        <w:pStyle w:val="style0"/>
      </w:pPr>
      <w:r>
        <w:rPr>
          <w:rFonts w:ascii="Liberation Serif" w:hAnsi="Liberation Serif"/>
          <w:sz w:val="18"/>
          <w:szCs w:val="18"/>
        </w:rPr>
        <w:t>De conocerles y de todo lo demás contenido en este instrumento público extendido en tres folios de papel timbrado notarial números l.......................... , yo, el Notario, doy fe.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Margen 0"/>
    <w:basedOn w:val="style0"/>
    <w:next w:val="style20"/>
    <w:pPr>
      <w:autoSpaceDE w:val="false"/>
      <w:spacing w:after="40" w:before="40" w:line="240" w:lineRule="auto"/>
      <w:ind w:hanging="851" w:left="1418"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2013-07-02T14:48:20.00Z</dcterms:created>
  <dc:creator>Marta Torres</dc:creator>
  <cp:revision>0</cp:revision>
</cp:coreProperties>
</file>